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C6" w:rsidRPr="000811A5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7F47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057FD7" w:rsidRPr="00057FD7" w:rsidRDefault="00057FD7" w:rsidP="00057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57FD7">
        <w:rPr>
          <w:rFonts w:ascii="Times New Roman" w:hAnsi="Times New Roman" w:cs="Times New Roman"/>
          <w:b/>
          <w:sz w:val="24"/>
          <w:szCs w:val="20"/>
        </w:rPr>
        <w:t xml:space="preserve">Расходы бюджета </w:t>
      </w:r>
      <w:r>
        <w:rPr>
          <w:rFonts w:ascii="Times New Roman" w:hAnsi="Times New Roman" w:cs="Times New Roman"/>
          <w:b/>
          <w:sz w:val="24"/>
          <w:szCs w:val="20"/>
        </w:rPr>
        <w:t>города Пыть-Яха</w:t>
      </w:r>
      <w:r w:rsidRPr="00057FD7">
        <w:rPr>
          <w:rFonts w:ascii="Times New Roman" w:hAnsi="Times New Roman" w:cs="Times New Roman"/>
          <w:b/>
          <w:sz w:val="24"/>
          <w:szCs w:val="20"/>
        </w:rPr>
        <w:t xml:space="preserve"> в разрезе главных распорядителей средств бюджета </w:t>
      </w:r>
      <w:r>
        <w:rPr>
          <w:rFonts w:ascii="Times New Roman" w:hAnsi="Times New Roman" w:cs="Times New Roman"/>
          <w:b/>
          <w:sz w:val="24"/>
          <w:szCs w:val="20"/>
        </w:rPr>
        <w:t>города</w:t>
      </w:r>
      <w:r w:rsidRPr="00057FD7">
        <w:rPr>
          <w:rFonts w:ascii="Times New Roman" w:hAnsi="Times New Roman" w:cs="Times New Roman"/>
          <w:b/>
          <w:sz w:val="24"/>
          <w:szCs w:val="20"/>
        </w:rPr>
        <w:t xml:space="preserve">, </w:t>
      </w:r>
      <w:r>
        <w:rPr>
          <w:rFonts w:ascii="Times New Roman" w:hAnsi="Times New Roman" w:cs="Times New Roman"/>
          <w:b/>
          <w:sz w:val="24"/>
          <w:szCs w:val="20"/>
        </w:rPr>
        <w:br/>
      </w:r>
      <w:r w:rsidRPr="00057FD7">
        <w:rPr>
          <w:rFonts w:ascii="Times New Roman" w:hAnsi="Times New Roman" w:cs="Times New Roman"/>
          <w:b/>
          <w:sz w:val="24"/>
          <w:szCs w:val="20"/>
        </w:rPr>
        <w:t>разделов, подразделов и видов расходов (ведомственная структура)</w:t>
      </w:r>
    </w:p>
    <w:p w:rsidR="009D52C6" w:rsidRPr="00057FD7" w:rsidRDefault="00057FD7" w:rsidP="00057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57FD7">
        <w:rPr>
          <w:rFonts w:ascii="Times New Roman" w:hAnsi="Times New Roman" w:cs="Times New Roman"/>
          <w:b/>
          <w:sz w:val="24"/>
          <w:szCs w:val="20"/>
        </w:rPr>
        <w:t>на 2023 год и на плановый период 2024 и 2025 годов</w:t>
      </w:r>
    </w:p>
    <w:p w:rsidR="009D52C6" w:rsidRPr="00983946" w:rsidRDefault="009D52C6" w:rsidP="009D5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52C6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540"/>
        <w:gridCol w:w="419"/>
        <w:gridCol w:w="483"/>
        <w:gridCol w:w="566"/>
        <w:gridCol w:w="1166"/>
        <w:gridCol w:w="1669"/>
        <w:gridCol w:w="1166"/>
        <w:gridCol w:w="956"/>
        <w:gridCol w:w="1166"/>
        <w:gridCol w:w="934"/>
        <w:gridCol w:w="1166"/>
        <w:gridCol w:w="781"/>
      </w:tblGrid>
      <w:tr w:rsidR="009D39B3" w:rsidRPr="009D39B3" w:rsidTr="009D39B3">
        <w:trPr>
          <w:cantSplit/>
          <w:trHeight w:val="20"/>
          <w:tblHeader/>
        </w:trPr>
        <w:tc>
          <w:tcPr>
            <w:tcW w:w="1492" w:type="pct"/>
            <w:vMerge w:val="restart"/>
            <w:shd w:val="clear" w:color="auto" w:fill="auto"/>
            <w:noWrap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4" w:type="pct"/>
            <w:vMerge w:val="restar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676" w:type="pct"/>
            <w:gridSpan w:val="2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669" w:type="pct"/>
            <w:gridSpan w:val="2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9D39B3" w:rsidRPr="009D39B3" w:rsidTr="009D39B3">
        <w:trPr>
          <w:cantSplit/>
          <w:trHeight w:val="20"/>
          <w:tblHeader/>
        </w:trPr>
        <w:tc>
          <w:tcPr>
            <w:tcW w:w="1492" w:type="pct"/>
            <w:vMerge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" w:type="pct"/>
            <w:vMerge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 решением от 02.09.2022 № 103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2022 году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2023 году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2024 году</w:t>
            </w:r>
          </w:p>
        </w:tc>
      </w:tr>
      <w:tr w:rsidR="009D39B3" w:rsidRPr="009D39B3" w:rsidTr="009D39B3">
        <w:trPr>
          <w:cantSplit/>
          <w:trHeight w:val="20"/>
          <w:tblHeader/>
        </w:trPr>
        <w:tc>
          <w:tcPr>
            <w:tcW w:w="149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24 193,3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24 949,3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19 478,7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78,1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19 482,7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19 486,7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24 000,3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24 723,3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19 297,7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78,1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19 297,7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19 297,7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12 111,4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17 604,5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12 023,5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18 557,3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18 557,3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18 557,3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12 023,5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18 557,3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18 557,3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18 557,3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11 704,4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6 574,0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11 666,0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11 666,0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544,8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610,5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610,5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610,5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193,0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185,0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189,0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102,2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Счетно-контрольная палата </w:t>
            </w:r>
            <w:proofErr w:type="spellStart"/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г.Пыть-Ях</w:t>
            </w:r>
            <w:proofErr w:type="spellEnd"/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5 890,9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14 078,3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13 663,2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13 604,8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5 883,9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13 927,2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13 512,1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13 453,7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5 822,0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13 836,2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13 421,1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13 362,7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5 810,1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13 132,9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13 096,6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13 132,9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5 810,1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13 132,9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13 096,6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13 132,9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703,3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229,8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703,3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229,8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4 298 872,9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4 356 530,9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3 785 112,0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3 772 572,0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3 814 950,5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101,1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404 129,0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459 786,1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455 633,1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501 582,3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110,1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546 386,8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108,9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6 199,0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6 199,0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6 199,0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135 688,8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102 060,4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131 507,0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100 581,1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107 363,7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107 363,7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107 363,7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131 507,0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100 581,1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107 363,7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107 363,7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107 363,7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1 988,6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1 988,6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1 445,3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1 445,3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747,9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765,8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147,9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30 959,0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29 580,9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30 959,0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29 580,9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30 959,0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29 580,9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29 712,4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223 591,4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320 626,4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310 720,8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356 699,9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401 475,2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171 152,7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216 441,8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236 755,1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237 037,8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236 661,1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163 990,7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176 512,3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195 955,6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195 955,6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195 955,6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7 162,0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39 929,5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40 799,5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41 082,2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40 705,5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49 536,4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61 779,4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65 082,8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61 800,9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55 434,6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89,7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49 536,4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61 779,4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65 082,8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61 800,9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55 434,6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89,7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464,0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782,0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782,0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782,0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122,0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36 500,0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36 500,0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1 961,8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4 620,6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2 574,0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2 574,0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1 961,8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4 620,6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2 574,0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2 574,0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476,5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508,6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5 526,9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54 505,2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106 023,5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194,5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476,5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508,6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526,9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526,9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526,9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53 978,3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105 496,6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104,7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103,6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28 736,6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30 412,9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35 283,2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34 255,5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34 441,8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5 307,3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5 329,2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5 651,8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5 880,8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6 055,9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5 178,0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5 174,7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5 183,9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5 392,3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5 392,3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5 178,0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5 174,7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5 183,9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5 392,3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5 392,3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467,9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488,5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467,9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488,5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22 150,4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23 238,8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25 264,1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25 274,9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25 286,1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15 139,6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15 908,4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17 625,8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17 625,8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17 625,8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15 139,6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15 908,4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17 625,8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17 625,8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17 625,8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6 267,1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6 248,1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6 394,6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6 405,4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6 416,6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6 267,1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6 248,1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6 394,6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6 405,4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6 416,6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743,7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1 082,3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743,7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1 082,3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2 839,3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186,7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1 390,6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2 709,2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194,8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1 390,6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2 709,2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194,8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366 223,0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336 727,8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314 025,6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93,3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299 278,1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95,3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297 712,0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4 114,1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6 089,0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149,9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5 527,9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97,7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337,7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394,7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337,7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394,7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3 624,9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3 311,6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5 694,3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5 241,3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5 111,3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1 488,3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818,0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506,0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265,1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2 136,6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2 493,6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5 188,3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4 995,6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4 846,2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20 319,1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17 061,7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15 332,3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15 486,4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14 892,2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6 401,5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6 339,6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4 852,4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4 852,4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6 401,5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6 339,6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4 852,4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4 852,4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13 917,6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10 722,1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10 479,9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10 634,0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10 039,8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13 917,6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10 722,1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10 479,9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10 634,0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10 039,8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61 976,0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83 557,1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59 020,3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59 020,3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2 955,7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7 557,1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2 955,7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5 937,1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185 845,3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131 231,2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109 462,8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97 263,1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100 503,3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184 224,5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101 615,8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109 462,8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97 263,1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100 503,3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184 224,5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101 615,8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109 462,8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97 263,1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100 503,3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29 615,4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1 620,8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29 615,4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9 075,1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11 187,1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12 839,4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8 839,4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9 075,1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11 187,1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12 839,4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8 839,4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9 075,1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11 187,1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12 839,4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8 839,4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84 893,4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89 630,0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90 959,6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90 541,3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90 456,0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64 651,6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70 573,2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76 797,1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76 623,9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76 536,9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24 484,5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23 986,7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29 288,5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29 050,1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29 050,1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40 167,1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46 586,5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47 508,6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47 573,8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47 486,8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5 572,6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15 426,4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10 613,7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10 868,6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10 870,3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5 572,6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15 426,4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10 613,7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10 868,6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10 870,3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14 664,8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3 320,6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3 548,8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3 048,8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3 048,8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2 971,4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2 970,6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3 298,8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2 798,8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2 798,8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11 356,7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1 043 210,0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586 700,0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244 034,2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41,6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229 296,0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94,0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234 135,0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102,1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52 559,8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25 288,4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65 576,1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66 922,8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69 867,8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12 062,3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5 626,0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15 761,9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6 701,1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6 701,1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12 062,3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5 626,0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15 761,9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6 701,1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6 701,1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40 497,5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19 662,4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49 814,2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60 221,7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63 166,7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40 497,5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19 662,4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49 814,2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60 221,7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63 166,7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800 517,6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310 077,0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31 192,7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35 684,7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36 103,6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88 980,0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21 284,7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14 024,1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33 413,5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33 832,4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88 980,0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21 284,7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14 024,1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33 413,5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33 832,4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440 669,6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286 636,0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14 897,4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440 669,6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286 636,0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14 897,4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270 868,0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2 156,3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270 868,0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2 156,3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151 298,7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206 009,7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93 158,6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82 801,9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84 277,0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141 970,9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195 230,8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58 780,1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45 212,5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45 265,8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141 970,9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195 230,8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58 780,1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45 212,5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45 265,8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3 140,4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5 552,4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176,8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6 174,5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3 140,4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5 552,4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176,8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6 174,5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9 289,8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10 702,9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11 318,2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11 339,1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11 360,9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9 265,8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10 622,9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11 318,2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11 339,1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11 360,9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19 919,9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20 697,9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21 475,8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19 919,9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20 697,9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21 475,8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38 833,9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45 324,9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54 106,8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43 886,6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43 886,6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38 833,9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43 321,4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42 886,6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42 886,6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42 886,6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38 833,9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43 321,4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42 886,6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42 886,6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42 886,6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11 220,2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11 220,2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1 350,8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3 723,2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3 616,1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4 096,2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113,3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3 612,8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88,2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318,5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354,4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318,5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354,4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318,5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354,4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1 032,3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3 219,1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3 229,2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3 215,8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918,2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3 279,2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3 121,8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3 121,7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918,2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3 279,2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3 121,8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3 122,4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3 121,7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1 985 903,7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2 070 068,6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2 176 277,9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105,1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2 127 109,4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2 113 479,6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590 759,3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571 678,2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601 213,5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594 013,2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596 523,0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9 996,1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11 896,8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9 996,1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11 896,8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580 763,2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559 781,4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601 213,5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594 013,2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596 523,0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580 763,2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559 781,4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601 213,5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594 013,2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596 523,0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1 109 576,6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1 202 350,9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1 283 045,6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1 251 835,5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1 235 197,2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21 102,8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7 746,7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21 102,8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7 746,7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3 600,0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1 088 473,8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1 194 604,2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1 279 445,6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1 251 835,5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1 235 197,2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790 793,0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814 981,0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907 258,3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899 029,0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888 609,9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297 680,8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379 623,2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372 187,3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352 806,5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346 587,3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118 917,1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121 480,3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156 961,4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146 241,6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146 404,9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9 601,0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9 601,0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109 316,1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121 480,3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156 961,4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146 241,6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146 404,9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68 525,2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77 741,3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105 838,5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95 621,5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95 693,2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40 790,9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43 739,0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51 122,9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116,9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50 620,1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50 711,7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137 617,1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145 718,9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106 026,1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105 987,8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106 323,2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28 187,0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28 187,0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109 430,1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145 718,9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106 026,1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105 987,8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106 323,2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45 023,7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62 679,4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62 039,4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61 742,9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61 810,4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64 406,4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83 039,5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43 986,7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44 244,9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44 512,8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100,6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28 840,3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22 983,0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23 882,0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23 590,3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23 590,3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23 590,3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1 560,2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1 356,0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1 356,0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1 356,0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21 422,8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22 330,6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22 234,3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22 234,3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22 234,3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609,9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609,9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5 360,7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4 824,9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5 360,7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4 824,9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159 425,3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181 863,2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244 680,0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134,5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245 574,4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245 746,5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154 086,5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174 502,2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237 338,9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238 212,9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238 302,5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154 086,5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174 502,2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237 338,9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238 212,9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238 302,5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154 086,5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174 502,2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237 338,9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238 212,9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238 302,5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5 338,8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7 361,0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7 341,1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7 361,5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7 444,0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5 042,3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6 963,1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6 971,2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6 971,2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6 971,2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5 042,3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6 963,1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6 971,2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6 971,2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6 971,2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296,5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390,3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296,5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369,9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390,3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105,5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2 020,3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2 020,3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1 986,3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1 986,3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93 017,0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116 221,8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79 680,2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68,6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97 376,3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122,2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102 750,2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105,5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8 389,5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7 794,3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9 717,5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8 389,5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7 794,3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9 717,5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7 794,3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9 717,5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110,8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8 389,5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43 911,9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61 413,9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65 856,0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43 911,9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61 413,9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139,9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65 856,0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107,2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926,0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886,0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152,8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886,0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12 214,3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43 331,9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60 527,9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64 970,0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107,3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70 542,4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80 285,1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27 000,7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27 194,8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27 176,7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582,5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57 234,0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59 936,2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27 000,7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27 194,8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27 176,7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57 234,0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59 936,2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27 000,7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27 194,8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27 176,7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13 308,4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19 766,4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13 308,4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19 766,4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13 537,1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15 002,1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12 049,9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12 681,4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12 049,9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12 681,4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1 573,6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1 573,6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7,3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7,3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467,0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467,0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747,1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178 312,0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527 170,1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162 939,4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30,9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164 771,1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101,1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167 214,7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101,5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109 208,7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105 576,2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111 687,6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112 019,2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114 664,9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9 543,6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3 502,6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9 543,6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3 502,6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99 665,1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102 073,6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111 687,6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112 019,2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114 664,9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99 665,1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102 073,6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111 687,6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112 019,2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114 664,9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102,4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63 236,8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415 639,4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45 542,3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47 030,8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47 093,9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2 171,1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48 693,4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2 171,1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48 693,4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12 887,7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325 078,8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000000" w:fill="FFFFFF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12 887,7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325 078,8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48 178,0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41 867,2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45 542,3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47 030,8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47 093,9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48 178,0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41 840,2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45 542,3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108,8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47 030,8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47 093,9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253,6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265,2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253,6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265,2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188,9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253,6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265,2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104,6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5 677,6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5 556,5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98,2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5 677,6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5 555,5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5 451,1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5 677,6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5 555,5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5 451,1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5 451,1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5 451,1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30 355,3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31 361,7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33 644,7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107,3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33 657,1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33 670,0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19 991,6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25 809,7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25 822,1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25 835,0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19 991,6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25 809,7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25 822,1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25 835,0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19 991,6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25 809,7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107,6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25 822,1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25 835,0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10 363,7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7 382,1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10 363,7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7 382,1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10 363,7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7 382,1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371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532" w:type="pct"/>
            <w:shd w:val="clear" w:color="000000" w:fill="FFFFFF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1" w:type="pct"/>
            <w:shd w:val="clear" w:color="auto" w:fill="auto"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9D39B3" w:rsidRPr="009D39B3" w:rsidTr="009D39B3">
        <w:trPr>
          <w:cantSplit/>
          <w:trHeight w:val="20"/>
        </w:trPr>
        <w:tc>
          <w:tcPr>
            <w:tcW w:w="1492" w:type="pct"/>
            <w:shd w:val="clear" w:color="auto" w:fill="auto"/>
            <w:noWrap/>
            <w:hideMark/>
          </w:tcPr>
          <w:p w:rsidR="009D39B3" w:rsidRPr="009D39B3" w:rsidRDefault="009D39B3" w:rsidP="009D3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4 323 066,2 </w:t>
            </w:r>
          </w:p>
        </w:tc>
        <w:tc>
          <w:tcPr>
            <w:tcW w:w="532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4 387 371,1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3 818 669,0 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3 805 717,9 </w:t>
            </w:r>
          </w:p>
        </w:tc>
        <w:tc>
          <w:tcPr>
            <w:tcW w:w="297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3 848 042,0 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9D39B3" w:rsidRPr="009D39B3" w:rsidRDefault="009D39B3" w:rsidP="009D3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3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101,1 </w:t>
            </w:r>
          </w:p>
        </w:tc>
      </w:tr>
    </w:tbl>
    <w:p w:rsidR="009D52C6" w:rsidRDefault="009D52C6" w:rsidP="009D39B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9D52C6" w:rsidSect="00763F79">
      <w:headerReference w:type="default" r:id="rId6"/>
      <w:pgSz w:w="16838" w:h="11906" w:orient="landscape"/>
      <w:pgMar w:top="567" w:right="567" w:bottom="567" w:left="567" w:header="567" w:footer="567" w:gutter="0"/>
      <w:pgNumType w:start="4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919" w:rsidRDefault="00BD6919" w:rsidP="00F87216">
      <w:pPr>
        <w:spacing w:after="0" w:line="240" w:lineRule="auto"/>
      </w:pPr>
      <w:r>
        <w:separator/>
      </w:r>
    </w:p>
  </w:endnote>
  <w:endnote w:type="continuationSeparator" w:id="0">
    <w:p w:rsidR="00BD6919" w:rsidRDefault="00BD6919" w:rsidP="00F8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919" w:rsidRDefault="00BD6919" w:rsidP="00F87216">
      <w:pPr>
        <w:spacing w:after="0" w:line="240" w:lineRule="auto"/>
      </w:pPr>
      <w:r>
        <w:separator/>
      </w:r>
    </w:p>
  </w:footnote>
  <w:footnote w:type="continuationSeparator" w:id="0">
    <w:p w:rsidR="00BD6919" w:rsidRDefault="00BD6919" w:rsidP="00F8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708017"/>
      <w:docPartObj>
        <w:docPartGallery w:val="Page Numbers (Top of Page)"/>
        <w:docPartUnique/>
      </w:docPartObj>
    </w:sdtPr>
    <w:sdtEndPr/>
    <w:sdtContent>
      <w:p w:rsidR="00BD6919" w:rsidRDefault="00BD691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F79">
          <w:rPr>
            <w:noProof/>
          </w:rPr>
          <w:t>421</w:t>
        </w:r>
        <w:r>
          <w:fldChar w:fldCharType="end"/>
        </w:r>
      </w:p>
    </w:sdtContent>
  </w:sdt>
  <w:p w:rsidR="00BD6919" w:rsidRDefault="00BD69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B11"/>
    <w:rsid w:val="00057FD7"/>
    <w:rsid w:val="001017B9"/>
    <w:rsid w:val="001A6787"/>
    <w:rsid w:val="00212D8F"/>
    <w:rsid w:val="00244F80"/>
    <w:rsid w:val="002B68CB"/>
    <w:rsid w:val="00401FE3"/>
    <w:rsid w:val="00483B85"/>
    <w:rsid w:val="005B3831"/>
    <w:rsid w:val="006C3799"/>
    <w:rsid w:val="00763F79"/>
    <w:rsid w:val="00777FFD"/>
    <w:rsid w:val="007F474D"/>
    <w:rsid w:val="009D39B3"/>
    <w:rsid w:val="009D52C6"/>
    <w:rsid w:val="00B36D9F"/>
    <w:rsid w:val="00B94719"/>
    <w:rsid w:val="00BA2B11"/>
    <w:rsid w:val="00BB0709"/>
    <w:rsid w:val="00BD6919"/>
    <w:rsid w:val="00CE054A"/>
    <w:rsid w:val="00E37873"/>
    <w:rsid w:val="00F0131E"/>
    <w:rsid w:val="00F8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9FDA2-9373-4620-A90F-770E7EC7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2C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2C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D52C6"/>
    <w:rPr>
      <w:color w:val="954F72"/>
      <w:u w:val="single"/>
    </w:rPr>
  </w:style>
  <w:style w:type="paragraph" w:customStyle="1" w:styleId="xl64">
    <w:name w:val="xl64"/>
    <w:basedOn w:val="a"/>
    <w:rsid w:val="009D52C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5">
    <w:name w:val="xl65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21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216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8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7216"/>
    <w:rPr>
      <w:rFonts w:ascii="Segoe UI" w:hAnsi="Segoe UI" w:cs="Segoe UI"/>
      <w:sz w:val="18"/>
      <w:szCs w:val="18"/>
      <w:lang w:eastAsia="en-US"/>
    </w:rPr>
  </w:style>
  <w:style w:type="paragraph" w:customStyle="1" w:styleId="xl80">
    <w:name w:val="xl80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1A6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6888</Words>
  <Characters>39263</Characters>
  <Application>Microsoft Office Word</Application>
  <DocSecurity>0</DocSecurity>
  <Lines>327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2021-11-10T12:03:00Z</cp:lastPrinted>
  <dcterms:created xsi:type="dcterms:W3CDTF">2021-11-09T07:04:00Z</dcterms:created>
  <dcterms:modified xsi:type="dcterms:W3CDTF">2022-11-14T09:14:00Z</dcterms:modified>
</cp:coreProperties>
</file>